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Яцук Т.Н.   </w:t>
      </w:r>
    </w:p>
    <w:p w:rsidR="00DD200D" w:rsidRDefault="00A70E35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EC4FD3" w:rsidRDefault="00EC4FD3" w:rsidP="00EC4FD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  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4B14A8"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07E8C">
        <w:rPr>
          <w:rFonts w:ascii="Times New Roman" w:hAnsi="Times New Roman" w:cs="Times New Roman"/>
          <w:sz w:val="22"/>
        </w:rPr>
        <w:t>31</w:t>
      </w:r>
      <w:r w:rsidR="00655BD7">
        <w:rPr>
          <w:rFonts w:ascii="Times New Roman" w:hAnsi="Times New Roman" w:cs="Times New Roman"/>
          <w:sz w:val="22"/>
        </w:rPr>
        <w:t>.</w:t>
      </w:r>
      <w:r w:rsidR="00007E8C">
        <w:rPr>
          <w:rFonts w:ascii="Times New Roman" w:hAnsi="Times New Roman" w:cs="Times New Roman"/>
          <w:sz w:val="22"/>
        </w:rPr>
        <w:t>12</w:t>
      </w:r>
      <w:r w:rsidR="00A70E35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288"/>
        <w:gridCol w:w="703"/>
        <w:gridCol w:w="1667"/>
        <w:gridCol w:w="2265"/>
        <w:gridCol w:w="870"/>
        <w:gridCol w:w="1758"/>
      </w:tblGrid>
      <w:tr w:rsidR="00804436" w:rsidRPr="00134B97" w:rsidTr="002B13AB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0C2D31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1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3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B13AB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6A1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D06A0" w:rsidRPr="00134B97" w:rsidTr="002B13AB">
        <w:trPr>
          <w:jc w:val="center"/>
        </w:trPr>
        <w:tc>
          <w:tcPr>
            <w:tcW w:w="839" w:type="dxa"/>
            <w:vAlign w:val="center"/>
          </w:tcPr>
          <w:p w:rsidR="009D06A0" w:rsidRP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9D06A0" w:rsidRP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322" w:type="dxa"/>
            <w:vAlign w:val="center"/>
          </w:tcPr>
          <w:p w:rsidR="009D06A0" w:rsidRPr="002D06A1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706" w:type="dxa"/>
            <w:vAlign w:val="center"/>
          </w:tcPr>
          <w:p w:rsidR="009D06A0" w:rsidRPr="00134B97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9D06A0" w:rsidRPr="00134B97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9D06A0" w:rsidRPr="009D06A0" w:rsidRDefault="009D06A0" w:rsidP="009D06A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sz w:val="22"/>
                <w:szCs w:val="18"/>
              </w:rPr>
              <w:t xml:space="preserve">Физическая культура и здоровье ф </w:t>
            </w:r>
          </w:p>
        </w:tc>
        <w:tc>
          <w:tcPr>
            <w:tcW w:w="754" w:type="dxa"/>
            <w:vAlign w:val="center"/>
          </w:tcPr>
          <w:p w:rsidR="009D06A0" w:rsidRP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780" w:type="dxa"/>
            <w:vAlign w:val="center"/>
          </w:tcPr>
          <w:p w:rsidR="009D06A0" w:rsidRP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sz w:val="22"/>
                <w:szCs w:val="18"/>
              </w:rPr>
              <w:t xml:space="preserve">Балбуцкая М.П. </w:t>
            </w:r>
          </w:p>
        </w:tc>
      </w:tr>
      <w:tr w:rsidR="009D06A0" w:rsidRPr="00134B97" w:rsidTr="002B13AB">
        <w:trPr>
          <w:jc w:val="center"/>
        </w:trPr>
        <w:tc>
          <w:tcPr>
            <w:tcW w:w="839" w:type="dxa"/>
            <w:vAlign w:val="center"/>
          </w:tcPr>
          <w:p w:rsidR="009D06A0" w:rsidRP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9D06A0" w:rsidRP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322" w:type="dxa"/>
            <w:vAlign w:val="center"/>
          </w:tcPr>
          <w:p w:rsid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706" w:type="dxa"/>
            <w:vAlign w:val="center"/>
          </w:tcPr>
          <w:p w:rsidR="009D06A0" w:rsidRPr="00134B97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9D06A0" w:rsidRPr="00134B97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:rsidR="009D06A0" w:rsidRPr="009D06A0" w:rsidRDefault="009D06A0" w:rsidP="009D06A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sz w:val="22"/>
                <w:szCs w:val="18"/>
              </w:rPr>
              <w:t>Основы автоматизации технологических процессов</w:t>
            </w:r>
          </w:p>
        </w:tc>
        <w:tc>
          <w:tcPr>
            <w:tcW w:w="754" w:type="dxa"/>
            <w:vAlign w:val="center"/>
          </w:tcPr>
          <w:p w:rsidR="009D06A0" w:rsidRP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sz w:val="22"/>
                <w:szCs w:val="18"/>
              </w:rPr>
              <w:t>412</w:t>
            </w:r>
          </w:p>
        </w:tc>
        <w:tc>
          <w:tcPr>
            <w:tcW w:w="1780" w:type="dxa"/>
            <w:vAlign w:val="center"/>
          </w:tcPr>
          <w:p w:rsidR="009D06A0" w:rsidRPr="009D06A0" w:rsidRDefault="009D06A0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9D06A0">
              <w:rPr>
                <w:rFonts w:ascii="Times New Roman" w:hAnsi="Times New Roman" w:cs="Times New Roman"/>
                <w:sz w:val="22"/>
                <w:szCs w:val="18"/>
              </w:rPr>
              <w:t xml:space="preserve">Фарботко В.А. </w:t>
            </w:r>
          </w:p>
        </w:tc>
      </w:tr>
    </w:tbl>
    <w:p w:rsidR="007D0C91" w:rsidRDefault="007D0C91" w:rsidP="007D0C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791E6F" w:rsidRDefault="00791E6F" w:rsidP="00791E6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преддипломная практика (19.12-15.01)</w:t>
      </w:r>
    </w:p>
    <w:p w:rsidR="00791E6F" w:rsidRDefault="00791E6F" w:rsidP="00791E6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преддипломная практика (19.12-15.01)</w:t>
      </w:r>
    </w:p>
    <w:p w:rsidR="00C74010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7401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E8C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3E9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2D31"/>
    <w:rsid w:val="000C5FE2"/>
    <w:rsid w:val="000C6AA5"/>
    <w:rsid w:val="000C6C3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484B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3AB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6A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14A8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391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456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1E6F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C91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5321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B7FA5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06A0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27F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0E35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2A2E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3973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7D1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F06D8"/>
    <w:rsid w:val="00DF132D"/>
    <w:rsid w:val="00DF20DC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4FD3"/>
    <w:rsid w:val="00EC7F38"/>
    <w:rsid w:val="00ED0230"/>
    <w:rsid w:val="00ED0F54"/>
    <w:rsid w:val="00ED224F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1CA2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6AEB"/>
    <w:rsid w:val="00F277DF"/>
    <w:rsid w:val="00F30E88"/>
    <w:rsid w:val="00F32669"/>
    <w:rsid w:val="00F32AEF"/>
    <w:rsid w:val="00F37A45"/>
    <w:rsid w:val="00F42917"/>
    <w:rsid w:val="00F4397B"/>
    <w:rsid w:val="00F43DA3"/>
    <w:rsid w:val="00F45EB4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A68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3C63-2D79-4701-855D-D835495F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97</cp:revision>
  <cp:lastPrinted>2019-01-24T10:14:00Z</cp:lastPrinted>
  <dcterms:created xsi:type="dcterms:W3CDTF">2018-06-17T10:41:00Z</dcterms:created>
  <dcterms:modified xsi:type="dcterms:W3CDTF">2022-12-23T07:16:00Z</dcterms:modified>
</cp:coreProperties>
</file>